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81E51" w14:textId="128BCC82" w:rsidR="00E549FD" w:rsidRPr="00F16E0C" w:rsidRDefault="003821A1" w:rsidP="00A47C95">
      <w:pPr>
        <w:jc w:val="center"/>
        <w:rPr>
          <w:rFonts w:asciiTheme="majorHAnsi" w:hAnsiTheme="majorHAnsi" w:cstheme="majorHAnsi"/>
          <w:i/>
          <w:sz w:val="72"/>
          <w:szCs w:val="72"/>
        </w:rPr>
      </w:pPr>
      <w:r w:rsidRPr="00F16E0C">
        <w:rPr>
          <w:rFonts w:asciiTheme="majorHAnsi" w:hAnsiTheme="majorHAnsi" w:cstheme="majorHAnsi"/>
          <w:sz w:val="72"/>
          <w:szCs w:val="72"/>
        </w:rPr>
        <w:t xml:space="preserve">Pigs &amp; Pork </w:t>
      </w:r>
      <w:r w:rsidR="00D90559" w:rsidRPr="00F16E0C">
        <w:rPr>
          <w:rFonts w:asciiTheme="majorHAnsi" w:hAnsiTheme="majorHAnsi" w:cstheme="majorHAnsi"/>
          <w:sz w:val="72"/>
          <w:szCs w:val="72"/>
        </w:rPr>
        <w:t>Resources</w:t>
      </w:r>
      <w:r w:rsidR="00F16E0C">
        <w:rPr>
          <w:rFonts w:asciiTheme="majorHAnsi" w:hAnsiTheme="majorHAnsi" w:cstheme="majorHAnsi"/>
          <w:sz w:val="72"/>
          <w:szCs w:val="72"/>
        </w:rPr>
        <w:t xml:space="preserve"> Challenge</w:t>
      </w:r>
    </w:p>
    <w:p w14:paraId="63459DFA" w14:textId="6678FD44" w:rsidR="00032A3D" w:rsidRDefault="00032A3D" w:rsidP="00A47C95">
      <w:pPr>
        <w:jc w:val="center"/>
        <w:rPr>
          <w:i/>
          <w:sz w:val="10"/>
          <w:szCs w:val="10"/>
        </w:rPr>
      </w:pPr>
    </w:p>
    <w:p w14:paraId="3F838BF7" w14:textId="5572CDCF" w:rsidR="00D059B4" w:rsidRPr="004068C7" w:rsidRDefault="00D059B4" w:rsidP="000C2141">
      <w:pPr>
        <w:ind w:left="720" w:right="630"/>
        <w:rPr>
          <w:b/>
          <w:sz w:val="24"/>
          <w:szCs w:val="24"/>
        </w:rPr>
      </w:pPr>
      <w:r w:rsidRPr="004068C7">
        <w:rPr>
          <w:rFonts w:cstheme="minorHAnsi"/>
          <w:sz w:val="24"/>
          <w:szCs w:val="24"/>
        </w:rPr>
        <w:t>N</w:t>
      </w:r>
      <w:r w:rsidRPr="004068C7">
        <w:rPr>
          <w:rFonts w:cstheme="minorHAnsi"/>
          <w:sz w:val="24"/>
          <w:szCs w:val="24"/>
        </w:rPr>
        <w:t>atural resources, human res</w:t>
      </w:r>
      <w:r w:rsidR="008D25AE" w:rsidRPr="004068C7">
        <w:rPr>
          <w:rFonts w:cstheme="minorHAnsi"/>
          <w:sz w:val="24"/>
          <w:szCs w:val="24"/>
        </w:rPr>
        <w:t>ources</w:t>
      </w:r>
      <w:r w:rsidRPr="004068C7">
        <w:rPr>
          <w:rFonts w:cstheme="minorHAnsi"/>
          <w:sz w:val="24"/>
          <w:szCs w:val="24"/>
        </w:rPr>
        <w:t xml:space="preserve"> and physical capital</w:t>
      </w:r>
      <w:r w:rsidRPr="004068C7">
        <w:rPr>
          <w:rFonts w:cstheme="minorHAnsi"/>
          <w:sz w:val="24"/>
          <w:szCs w:val="24"/>
        </w:rPr>
        <w:t xml:space="preserve"> are</w:t>
      </w:r>
      <w:r w:rsidR="00F16E0C" w:rsidRPr="004068C7">
        <w:rPr>
          <w:rFonts w:cstheme="minorHAnsi"/>
          <w:sz w:val="24"/>
          <w:szCs w:val="24"/>
        </w:rPr>
        <w:t xml:space="preserve"> used to produce </w:t>
      </w:r>
      <w:r w:rsidRPr="004068C7">
        <w:rPr>
          <w:rFonts w:cstheme="minorHAnsi"/>
          <w:sz w:val="24"/>
          <w:szCs w:val="24"/>
        </w:rPr>
        <w:t xml:space="preserve">the </w:t>
      </w:r>
      <w:r w:rsidR="00F16E0C" w:rsidRPr="004068C7">
        <w:rPr>
          <w:rFonts w:cstheme="minorHAnsi"/>
          <w:sz w:val="24"/>
          <w:szCs w:val="24"/>
        </w:rPr>
        <w:t xml:space="preserve">goods we eat, wear and use. Your challenge is to list </w:t>
      </w:r>
      <w:proofErr w:type="gramStart"/>
      <w:r w:rsidR="005A14DC" w:rsidRPr="004068C7">
        <w:rPr>
          <w:rFonts w:cstheme="minorHAnsi"/>
          <w:sz w:val="24"/>
          <w:szCs w:val="24"/>
        </w:rPr>
        <w:t>all of</w:t>
      </w:r>
      <w:proofErr w:type="gramEnd"/>
      <w:r w:rsidR="005A14DC" w:rsidRPr="004068C7">
        <w:rPr>
          <w:rFonts w:cstheme="minorHAnsi"/>
          <w:sz w:val="24"/>
          <w:szCs w:val="24"/>
        </w:rPr>
        <w:t xml:space="preserve"> the resources needed t</w:t>
      </w:r>
      <w:r w:rsidR="00170566" w:rsidRPr="004068C7">
        <w:rPr>
          <w:rFonts w:cstheme="minorHAnsi"/>
          <w:sz w:val="24"/>
          <w:szCs w:val="24"/>
        </w:rPr>
        <w:t xml:space="preserve">o raise pigs. </w:t>
      </w:r>
      <w:r w:rsidR="0058458A" w:rsidRPr="004068C7">
        <w:rPr>
          <w:rFonts w:cstheme="minorHAnsi"/>
          <w:sz w:val="24"/>
          <w:szCs w:val="24"/>
        </w:rPr>
        <w:t xml:space="preserve">Reference the </w:t>
      </w:r>
      <w:r w:rsidR="00170566" w:rsidRPr="004068C7">
        <w:rPr>
          <w:rFonts w:cstheme="minorHAnsi"/>
          <w:sz w:val="24"/>
          <w:szCs w:val="24"/>
        </w:rPr>
        <w:t xml:space="preserve">text and pictures in </w:t>
      </w:r>
      <w:r w:rsidR="005A14DC" w:rsidRPr="004068C7">
        <w:rPr>
          <w:rFonts w:cstheme="minorHAnsi"/>
          <w:i/>
          <w:sz w:val="24"/>
          <w:szCs w:val="24"/>
        </w:rPr>
        <w:t>My Family’s Pork Farm</w:t>
      </w:r>
      <w:r w:rsidR="00170566" w:rsidRPr="004068C7">
        <w:rPr>
          <w:rFonts w:cstheme="minorHAnsi"/>
          <w:sz w:val="24"/>
          <w:szCs w:val="24"/>
        </w:rPr>
        <w:t xml:space="preserve"> for ideas. Don’t forget to think about the people farmers work</w:t>
      </w:r>
      <w:r w:rsidR="00F16E0C" w:rsidRPr="004068C7">
        <w:rPr>
          <w:rFonts w:cstheme="minorHAnsi"/>
          <w:sz w:val="24"/>
          <w:szCs w:val="24"/>
        </w:rPr>
        <w:t xml:space="preserve"> </w:t>
      </w:r>
      <w:r w:rsidR="00170566" w:rsidRPr="004068C7">
        <w:rPr>
          <w:rFonts w:cstheme="minorHAnsi"/>
          <w:sz w:val="24"/>
          <w:szCs w:val="24"/>
        </w:rPr>
        <w:t xml:space="preserve">with </w:t>
      </w:r>
      <w:r w:rsidR="000C2141">
        <w:rPr>
          <w:rFonts w:cstheme="minorHAnsi"/>
          <w:sz w:val="24"/>
          <w:szCs w:val="24"/>
        </w:rPr>
        <w:t xml:space="preserve">as they </w:t>
      </w:r>
      <w:r w:rsidR="00170566" w:rsidRPr="004068C7">
        <w:rPr>
          <w:rFonts w:cstheme="minorHAnsi"/>
          <w:sz w:val="24"/>
          <w:szCs w:val="24"/>
        </w:rPr>
        <w:t xml:space="preserve">run their business and </w:t>
      </w:r>
      <w:r w:rsidR="005679E0">
        <w:rPr>
          <w:rFonts w:cstheme="minorHAnsi"/>
          <w:sz w:val="24"/>
          <w:szCs w:val="24"/>
        </w:rPr>
        <w:t xml:space="preserve">care for their pigs. </w:t>
      </w:r>
      <w:bookmarkStart w:id="0" w:name="_GoBack"/>
      <w:bookmarkEnd w:id="0"/>
    </w:p>
    <w:p w14:paraId="0D3E3794" w14:textId="77777777" w:rsidR="008D25AE" w:rsidRDefault="008D25AE" w:rsidP="00CB7C27">
      <w:pPr>
        <w:rPr>
          <w:b/>
        </w:rPr>
      </w:pPr>
    </w:p>
    <w:p w14:paraId="01CE2A02" w14:textId="101B9560" w:rsidR="008D25AE" w:rsidRDefault="008D25AE" w:rsidP="00CB7C27">
      <w:pPr>
        <w:rPr>
          <w:b/>
        </w:rPr>
        <w:sectPr w:rsidR="008D25AE" w:rsidSect="00F16E0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09FE41C" w14:textId="3D722265" w:rsidR="008D25AE" w:rsidRPr="00F16E0C" w:rsidRDefault="008D25AE" w:rsidP="00A874CD">
      <w:pPr>
        <w:spacing w:after="0" w:line="480" w:lineRule="auto"/>
        <w:jc w:val="center"/>
        <w:rPr>
          <w:sz w:val="28"/>
          <w:szCs w:val="28"/>
        </w:rPr>
      </w:pPr>
      <w:r w:rsidRPr="00F16E0C">
        <w:rPr>
          <w:sz w:val="28"/>
          <w:szCs w:val="28"/>
        </w:rPr>
        <w:t>Natural Resources</w:t>
      </w:r>
    </w:p>
    <w:p w14:paraId="7EF81672" w14:textId="77777777" w:rsidR="006C283C" w:rsidRDefault="008D25AE" w:rsidP="00A874CD">
      <w:pPr>
        <w:spacing w:line="480" w:lineRule="auto"/>
        <w:jc w:val="center"/>
        <w:rPr>
          <w:b/>
        </w:rPr>
        <w:sectPr w:rsidR="006C283C" w:rsidSect="008D25AE">
          <w:type w:val="continuous"/>
          <w:pgSz w:w="15840" w:h="12240" w:orient="landscape"/>
          <w:pgMar w:top="1440" w:right="1080" w:bottom="1440" w:left="1080" w:header="720" w:footer="720" w:gutter="0"/>
          <w:cols w:num="3" w:space="720"/>
          <w:docGrid w:linePitch="360"/>
        </w:sectPr>
      </w:pPr>
      <w:r w:rsidRPr="00F16E0C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74CD" w:rsidRPr="00A874CD">
        <w:rPr>
          <w:sz w:val="28"/>
          <w:szCs w:val="28"/>
        </w:rPr>
        <w:t xml:space="preserve"> </w:t>
      </w:r>
      <w:r w:rsidR="00A874CD" w:rsidRPr="00F16E0C">
        <w:rPr>
          <w:sz w:val="28"/>
          <w:szCs w:val="28"/>
        </w:rPr>
        <w:t>Human Resources</w:t>
      </w:r>
      <w:r w:rsidR="00A874CD" w:rsidRPr="00F16E0C">
        <w:rPr>
          <w:b/>
        </w:rPr>
        <w:t xml:space="preserve"> </w:t>
      </w:r>
      <w:r w:rsidRPr="00F16E0C">
        <w:rPr>
          <w:b/>
        </w:rPr>
        <w:t xml:space="preserve">_____________________________________ </w:t>
      </w:r>
      <w:r w:rsidRPr="00F16E0C">
        <w:rPr>
          <w:b/>
        </w:rPr>
        <w:t>__________________________________________________________________________</w:t>
      </w:r>
      <w:r w:rsidRPr="00F16E0C">
        <w:rPr>
          <w:b/>
        </w:rPr>
        <w:t xml:space="preserve"> </w:t>
      </w:r>
      <w:r w:rsidRPr="00F16E0C">
        <w:rPr>
          <w:b/>
        </w:rPr>
        <w:t>_____________________________________</w:t>
      </w:r>
      <w:r w:rsidR="00F16E0C" w:rsidRPr="00F16E0C">
        <w:rPr>
          <w:b/>
        </w:rPr>
        <w:t xml:space="preserve"> </w:t>
      </w:r>
      <w:r w:rsidRPr="00F16E0C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16E0C">
        <w:rPr>
          <w:b/>
        </w:rPr>
        <w:t xml:space="preserve"> </w:t>
      </w:r>
      <w:r w:rsidR="00A874CD" w:rsidRPr="00F16E0C">
        <w:rPr>
          <w:sz w:val="28"/>
          <w:szCs w:val="28"/>
        </w:rPr>
        <w:t>Physical Capital</w:t>
      </w:r>
      <w:r w:rsidR="00A874CD">
        <w:rPr>
          <w:b/>
        </w:rPr>
        <w:t xml:space="preserve"> </w:t>
      </w:r>
      <w:r w:rsidRPr="00F16E0C">
        <w:rPr>
          <w:b/>
        </w:rPr>
        <w:t>____________________________________________________________________________________________________________________________________________________</w:t>
      </w:r>
      <w:r w:rsidRPr="00F16E0C">
        <w:rPr>
          <w:b/>
        </w:rPr>
        <w:t xml:space="preserve"> </w:t>
      </w:r>
      <w:r>
        <w:rPr>
          <w:b/>
        </w:rPr>
        <w:t>____________________________________________________________________________________________________________________________________________________</w:t>
      </w:r>
      <w:r w:rsidR="00F16E0C">
        <w:rPr>
          <w:b/>
        </w:rPr>
        <w:t xml:space="preserve"> </w:t>
      </w:r>
      <w:r>
        <w:rPr>
          <w:b/>
        </w:rPr>
        <w:t>____________________________________________________________________________________________________________________________________________________</w:t>
      </w:r>
      <w:r w:rsidRPr="008D25AE">
        <w:rPr>
          <w:b/>
        </w:rPr>
        <w:t xml:space="preserve"> </w:t>
      </w:r>
      <w:r>
        <w:rPr>
          <w:b/>
        </w:rPr>
        <w:t>_____________________________________</w:t>
      </w:r>
    </w:p>
    <w:p w14:paraId="310BF124" w14:textId="77777777" w:rsidR="006C283C" w:rsidRPr="00F16E0C" w:rsidRDefault="006C283C" w:rsidP="006C283C">
      <w:pPr>
        <w:spacing w:line="360" w:lineRule="auto"/>
        <w:jc w:val="center"/>
        <w:rPr>
          <w:sz w:val="28"/>
          <w:szCs w:val="28"/>
        </w:rPr>
      </w:pPr>
      <w:r w:rsidRPr="00F16E0C">
        <w:rPr>
          <w:sz w:val="28"/>
          <w:szCs w:val="28"/>
        </w:rPr>
        <w:lastRenderedPageBreak/>
        <w:t>Natural Resources</w:t>
      </w:r>
    </w:p>
    <w:p w14:paraId="73C0C2D9" w14:textId="4D04A16A" w:rsidR="006C283C" w:rsidRDefault="008D25AE" w:rsidP="006C283C">
      <w:pPr>
        <w:spacing w:after="0" w:line="480" w:lineRule="auto"/>
        <w:jc w:val="center"/>
        <w:rPr>
          <w:sz w:val="28"/>
          <w:szCs w:val="28"/>
        </w:rPr>
      </w:pPr>
      <w:r>
        <w:rPr>
          <w:b/>
        </w:rPr>
        <w:t>____________________________________________________________________________________________________________________________________________________</w:t>
      </w:r>
      <w:r w:rsidR="006C283C" w:rsidRPr="006C283C">
        <w:rPr>
          <w:sz w:val="28"/>
          <w:szCs w:val="28"/>
        </w:rPr>
        <w:t xml:space="preserve"> 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283C">
        <w:rPr>
          <w:b/>
        </w:rPr>
        <w:t>___________</w:t>
      </w:r>
      <w:r>
        <w:rPr>
          <w:b/>
        </w:rPr>
        <w:t>__________________________________________________________________________________________________________________________________________________</w:t>
      </w:r>
      <w:r w:rsidR="006C283C">
        <w:rPr>
          <w:b/>
        </w:rPr>
        <w:t xml:space="preserve">_____________________________________ </w:t>
      </w:r>
      <w:r w:rsidR="006C283C">
        <w:rPr>
          <w:b/>
        </w:rPr>
        <w:br w:type="column"/>
      </w:r>
      <w:r w:rsidR="006C283C" w:rsidRPr="00F16E0C">
        <w:rPr>
          <w:sz w:val="28"/>
          <w:szCs w:val="28"/>
        </w:rPr>
        <w:t>Human Resources</w:t>
      </w:r>
    </w:p>
    <w:p w14:paraId="071DA427" w14:textId="57245D11" w:rsidR="00D059B4" w:rsidRDefault="008D25AE" w:rsidP="006C283C">
      <w:pPr>
        <w:spacing w:after="0" w:line="480" w:lineRule="auto"/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283C" w:rsidRPr="00F16E0C">
        <w:rPr>
          <w:sz w:val="28"/>
          <w:szCs w:val="28"/>
        </w:rPr>
        <w:t>Physical Capital</w:t>
      </w:r>
      <w:r w:rsidR="006C283C">
        <w:rPr>
          <w:b/>
        </w:rPr>
        <w:t xml:space="preserve"> </w:t>
      </w:r>
      <w:r>
        <w:rPr>
          <w:b/>
        </w:rPr>
        <w:t>_____</w:t>
      </w:r>
      <w:r w:rsidR="006C283C">
        <w:rPr>
          <w:b/>
        </w:rPr>
        <w:t>______________________________</w:t>
      </w:r>
      <w:r>
        <w:rPr>
          <w:b/>
        </w:rPr>
        <w:t>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059B4" w:rsidSect="008D25AE">
      <w:type w:val="continuous"/>
      <w:pgSz w:w="15840" w:h="12240" w:orient="landscape"/>
      <w:pgMar w:top="1440" w:right="1080" w:bottom="1440" w:left="108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6A5"/>
    <w:multiLevelType w:val="hybridMultilevel"/>
    <w:tmpl w:val="1E7CF47C"/>
    <w:lvl w:ilvl="0" w:tplc="4C360C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6DC"/>
    <w:multiLevelType w:val="hybridMultilevel"/>
    <w:tmpl w:val="D79E7CAA"/>
    <w:lvl w:ilvl="0" w:tplc="4C360C4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F43BB9"/>
    <w:multiLevelType w:val="hybridMultilevel"/>
    <w:tmpl w:val="C0E4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304"/>
    <w:multiLevelType w:val="hybridMultilevel"/>
    <w:tmpl w:val="153A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F6C52"/>
    <w:multiLevelType w:val="hybridMultilevel"/>
    <w:tmpl w:val="A5D46558"/>
    <w:lvl w:ilvl="0" w:tplc="4C360C4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2F63F0"/>
    <w:multiLevelType w:val="hybridMultilevel"/>
    <w:tmpl w:val="CD92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95"/>
    <w:rsid w:val="00032A3D"/>
    <w:rsid w:val="00075911"/>
    <w:rsid w:val="000C2141"/>
    <w:rsid w:val="00165302"/>
    <w:rsid w:val="00170566"/>
    <w:rsid w:val="003821A1"/>
    <w:rsid w:val="004068C7"/>
    <w:rsid w:val="004E5EC1"/>
    <w:rsid w:val="005679E0"/>
    <w:rsid w:val="0058458A"/>
    <w:rsid w:val="005A14DC"/>
    <w:rsid w:val="006C283C"/>
    <w:rsid w:val="00713D0D"/>
    <w:rsid w:val="00745E24"/>
    <w:rsid w:val="008D25AE"/>
    <w:rsid w:val="009C7690"/>
    <w:rsid w:val="00A47C95"/>
    <w:rsid w:val="00A874CD"/>
    <w:rsid w:val="00C95C5F"/>
    <w:rsid w:val="00CB7C27"/>
    <w:rsid w:val="00D059B4"/>
    <w:rsid w:val="00D67ADD"/>
    <w:rsid w:val="00D90559"/>
    <w:rsid w:val="00E17495"/>
    <w:rsid w:val="00E549FD"/>
    <w:rsid w:val="00F16E0C"/>
    <w:rsid w:val="00F57FEA"/>
    <w:rsid w:val="00F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9467"/>
  <w15:chartTrackingRefBased/>
  <w15:docId w15:val="{2DEB0A32-575D-4BC6-BF44-9B379F9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Hall</dc:creator>
  <cp:keywords/>
  <dc:description/>
  <cp:lastModifiedBy>Cindy Hall</cp:lastModifiedBy>
  <cp:revision>12</cp:revision>
  <cp:lastPrinted>2018-09-28T20:10:00Z</cp:lastPrinted>
  <dcterms:created xsi:type="dcterms:W3CDTF">2018-09-28T19:08:00Z</dcterms:created>
  <dcterms:modified xsi:type="dcterms:W3CDTF">2018-09-28T20:15:00Z</dcterms:modified>
</cp:coreProperties>
</file>